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9A" w:rsidRDefault="00463A45" w:rsidP="00463A45">
      <w:pPr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 w:rsidRPr="00DD67D8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5EC7F1A6" wp14:editId="378E4D8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076325"/>
            <wp:effectExtent l="0" t="0" r="9525" b="9525"/>
            <wp:wrapSquare wrapText="bothSides"/>
            <wp:docPr id="4" name="Resim 4" descr="C:\Users\samsung\Desktop\AKÜ\Bölüm Tanıtımı\Görsell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AKÜ\Bölüm Tanıtımı\Görseller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5502910</wp:posOffset>
            </wp:positionH>
            <wp:positionV relativeFrom="margin">
              <wp:posOffset>13970</wp:posOffset>
            </wp:positionV>
            <wp:extent cx="1066800" cy="1066800"/>
            <wp:effectExtent l="0" t="0" r="0" b="0"/>
            <wp:wrapSquare wrapText="bothSides"/>
            <wp:docPr id="1" name="Resim 1" descr="afyon kocatepe Ã¼niversitesi mÃ¼hendislik fakÃ¼l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yon kocatepe Ã¼niversitesi mÃ¼hendislik fakÃ¼l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D8" w:rsidRPr="00DD67D8">
        <w:rPr>
          <w:rFonts w:ascii="Tahoma" w:hAnsi="Tahoma" w:cs="Tahoma"/>
          <w:b/>
          <w:bCs/>
          <w:color w:val="C00000"/>
          <w:sz w:val="22"/>
          <w:szCs w:val="22"/>
        </w:rPr>
        <w:t>AFYON KOCATEPE ÜNİVERSİTESİ</w:t>
      </w:r>
    </w:p>
    <w:p w:rsidR="00BC4FA8" w:rsidRDefault="00DD67D8" w:rsidP="00463A45">
      <w:pPr>
        <w:ind w:left="567"/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 w:rsidRPr="00DD67D8">
        <w:rPr>
          <w:rFonts w:ascii="Tahoma" w:hAnsi="Tahoma" w:cs="Tahoma"/>
          <w:b/>
          <w:bCs/>
          <w:color w:val="C00000"/>
          <w:sz w:val="22"/>
          <w:szCs w:val="22"/>
        </w:rPr>
        <w:t xml:space="preserve">MÜHENDİSLİK FAKÜLTESİ </w:t>
      </w:r>
      <w:r w:rsidRPr="00DD67D8">
        <w:rPr>
          <w:rFonts w:ascii="Tahoma" w:hAnsi="Tahoma" w:cs="Tahoma"/>
          <w:b/>
          <w:bCs/>
          <w:color w:val="C00000"/>
          <w:sz w:val="22"/>
          <w:szCs w:val="22"/>
        </w:rPr>
        <w:br/>
        <w:t>Malzeme Bilimi ve Mühendisliği Bölümü</w:t>
      </w:r>
    </w:p>
    <w:p w:rsidR="00B06B13" w:rsidRPr="00311BA3" w:rsidRDefault="002B6219" w:rsidP="00463A45">
      <w:pPr>
        <w:ind w:left="567"/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</w:rPr>
        <w:t>Yapı</w:t>
      </w:r>
      <w:r w:rsidR="004744B4">
        <w:rPr>
          <w:rFonts w:ascii="Tahoma" w:hAnsi="Tahoma" w:cs="Tahoma"/>
          <w:b/>
          <w:color w:val="C00000"/>
          <w:sz w:val="22"/>
          <w:szCs w:val="22"/>
        </w:rPr>
        <w:t xml:space="preserve"> Malzemeler</w:t>
      </w:r>
      <w:r>
        <w:rPr>
          <w:rFonts w:ascii="Tahoma" w:hAnsi="Tahoma" w:cs="Tahoma"/>
          <w:b/>
          <w:color w:val="C00000"/>
          <w:sz w:val="22"/>
          <w:szCs w:val="22"/>
        </w:rPr>
        <w:t>i</w:t>
      </w:r>
      <w:r w:rsidR="00B06B13" w:rsidRPr="00311BA3">
        <w:rPr>
          <w:rFonts w:ascii="Tahoma" w:hAnsi="Tahoma" w:cs="Tahoma"/>
          <w:b/>
          <w:color w:val="C00000"/>
          <w:sz w:val="22"/>
          <w:szCs w:val="22"/>
        </w:rPr>
        <w:t xml:space="preserve"> Laboratuvarı</w:t>
      </w:r>
    </w:p>
    <w:p w:rsidR="00BC4FA8" w:rsidRPr="00BC4FA8" w:rsidRDefault="00BC4FA8" w:rsidP="00463A45">
      <w:pPr>
        <w:ind w:left="567"/>
        <w:jc w:val="center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sz w:val="18"/>
          <w:szCs w:val="18"/>
        </w:rPr>
        <w:t>A.N.S. Kampüsü – 03200 Merkez/Afyonkarahisar</w:t>
      </w:r>
    </w:p>
    <w:p w:rsidR="00BC4FA8" w:rsidRPr="00BC4FA8" w:rsidRDefault="00BC4FA8" w:rsidP="00463A45">
      <w:pPr>
        <w:ind w:left="567"/>
        <w:jc w:val="center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sz w:val="18"/>
          <w:szCs w:val="18"/>
        </w:rPr>
        <w:t>Tel: 0272-2281423, Faks: 0272-2281422</w:t>
      </w:r>
    </w:p>
    <w:p w:rsidR="00BC4FA8" w:rsidRPr="00BC4FA8" w:rsidRDefault="00BC4FA8" w:rsidP="00463A45">
      <w:pPr>
        <w:ind w:left="567"/>
        <w:jc w:val="center"/>
        <w:rPr>
          <w:rFonts w:ascii="Tahoma" w:hAnsi="Tahoma" w:cs="Tahoma"/>
          <w:sz w:val="18"/>
          <w:szCs w:val="18"/>
        </w:rPr>
      </w:pPr>
      <w:proofErr w:type="gramStart"/>
      <w:r w:rsidRPr="00BC4FA8">
        <w:rPr>
          <w:rFonts w:ascii="Tahoma" w:hAnsi="Tahoma" w:cs="Tahoma"/>
          <w:sz w:val="18"/>
          <w:szCs w:val="18"/>
        </w:rPr>
        <w:t>e</w:t>
      </w:r>
      <w:proofErr w:type="gramEnd"/>
      <w:r w:rsidRPr="00BC4FA8">
        <w:rPr>
          <w:rFonts w:ascii="Tahoma" w:hAnsi="Tahoma" w:cs="Tahoma"/>
          <w:sz w:val="18"/>
          <w:szCs w:val="18"/>
        </w:rPr>
        <w:t xml:space="preserve">-posta: </w:t>
      </w:r>
      <w:hyperlink r:id="rId10" w:history="1">
        <w:r w:rsidRPr="00BC4FA8">
          <w:rPr>
            <w:rStyle w:val="Kpr"/>
            <w:rFonts w:ascii="Tahoma" w:hAnsi="Tahoma" w:cs="Tahoma"/>
            <w:sz w:val="18"/>
            <w:szCs w:val="18"/>
          </w:rPr>
          <w:t>muhendislik@aku.edu.tr</w:t>
        </w:r>
      </w:hyperlink>
      <w:r w:rsidRPr="00BC4FA8">
        <w:rPr>
          <w:rFonts w:ascii="Tahoma" w:hAnsi="Tahoma" w:cs="Tahoma"/>
          <w:sz w:val="18"/>
          <w:szCs w:val="18"/>
        </w:rPr>
        <w:t xml:space="preserve">, </w:t>
      </w:r>
      <w:hyperlink r:id="rId11" w:history="1">
        <w:r w:rsidRPr="00BC4FA8">
          <w:rPr>
            <w:rStyle w:val="Kpr"/>
            <w:rFonts w:ascii="Tahoma" w:hAnsi="Tahoma" w:cs="Tahoma"/>
            <w:sz w:val="18"/>
            <w:szCs w:val="18"/>
          </w:rPr>
          <w:t>http://muhendislik.aku.edu.tr</w:t>
        </w:r>
      </w:hyperlink>
    </w:p>
    <w:p w:rsidR="0023266A" w:rsidRPr="00F90A94" w:rsidRDefault="0023266A" w:rsidP="0023266A">
      <w:pPr>
        <w:rPr>
          <w:rFonts w:ascii="Tahoma" w:hAnsi="Tahoma" w:cs="Tahoma"/>
          <w:b/>
          <w:sz w:val="28"/>
          <w:szCs w:val="28"/>
        </w:rPr>
      </w:pPr>
    </w:p>
    <w:p w:rsidR="00B87173" w:rsidRPr="00DD67D8" w:rsidRDefault="0098342E" w:rsidP="00D71FA1">
      <w:pPr>
        <w:ind w:left="2267" w:firstLine="565"/>
        <w:rPr>
          <w:rFonts w:ascii="Tahoma" w:hAnsi="Tahoma" w:cs="Tahoma"/>
          <w:b/>
          <w:sz w:val="22"/>
          <w:szCs w:val="22"/>
        </w:rPr>
      </w:pPr>
      <w:r w:rsidRPr="00DD67D8">
        <w:rPr>
          <w:rFonts w:ascii="Tahoma" w:hAnsi="Tahoma" w:cs="Tahoma"/>
          <w:b/>
          <w:sz w:val="22"/>
          <w:szCs w:val="22"/>
        </w:rPr>
        <w:t>ANALİZ</w:t>
      </w:r>
      <w:r w:rsidR="002D25C5" w:rsidRPr="00DD67D8">
        <w:rPr>
          <w:rFonts w:ascii="Tahoma" w:hAnsi="Tahoma" w:cs="Tahoma"/>
          <w:b/>
          <w:sz w:val="22"/>
          <w:szCs w:val="22"/>
        </w:rPr>
        <w:t>/DENEY</w:t>
      </w:r>
      <w:r w:rsidRPr="00DD67D8">
        <w:rPr>
          <w:rFonts w:ascii="Tahoma" w:hAnsi="Tahoma" w:cs="Tahoma"/>
          <w:b/>
          <w:sz w:val="22"/>
          <w:szCs w:val="22"/>
        </w:rPr>
        <w:t xml:space="preserve"> İSTEK FORMU</w:t>
      </w:r>
    </w:p>
    <w:p w:rsidR="00CE1970" w:rsidRPr="00F90A94" w:rsidRDefault="00CE1970" w:rsidP="00BF4F91">
      <w:pPr>
        <w:ind w:left="851"/>
        <w:jc w:val="center"/>
        <w:rPr>
          <w:rFonts w:ascii="Tahoma" w:hAnsi="Tahoma" w:cs="Tahoma"/>
          <w:b/>
          <w:sz w:val="22"/>
          <w:szCs w:val="22"/>
        </w:rPr>
      </w:pPr>
    </w:p>
    <w:p w:rsidR="00CE1970" w:rsidRPr="00DD67D8" w:rsidRDefault="002D25C5" w:rsidP="0023266A">
      <w:pPr>
        <w:ind w:right="-307" w:hanging="425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4"/>
        </w:rPr>
        <w:t xml:space="preserve">    </w:t>
      </w:r>
      <w:r w:rsidR="00CE1970" w:rsidRPr="00DD67D8">
        <w:rPr>
          <w:rFonts w:ascii="Tahoma" w:hAnsi="Tahoma" w:cs="Tahoma"/>
          <w:b/>
          <w:szCs w:val="20"/>
        </w:rPr>
        <w:t>Analizi</w:t>
      </w:r>
      <w:r w:rsidRPr="00DD67D8">
        <w:rPr>
          <w:rFonts w:ascii="Tahoma" w:hAnsi="Tahoma" w:cs="Tahoma"/>
          <w:b/>
          <w:szCs w:val="20"/>
        </w:rPr>
        <w:t>/Deneyi</w:t>
      </w:r>
      <w:r w:rsidR="00CE1970" w:rsidRPr="00DD67D8">
        <w:rPr>
          <w:rFonts w:ascii="Tahoma" w:hAnsi="Tahoma" w:cs="Tahoma"/>
          <w:b/>
          <w:szCs w:val="20"/>
        </w:rPr>
        <w:t xml:space="preserve"> T</w:t>
      </w:r>
      <w:r w:rsidR="00BF4F91" w:rsidRPr="00DD67D8">
        <w:rPr>
          <w:rFonts w:ascii="Tahoma" w:hAnsi="Tahoma" w:cs="Tahoma"/>
          <w:b/>
          <w:szCs w:val="20"/>
        </w:rPr>
        <w:t>alep Eden</w:t>
      </w:r>
      <w:r w:rsidR="00662E39" w:rsidRPr="00DD67D8">
        <w:rPr>
          <w:rFonts w:ascii="Tahoma" w:hAnsi="Tahoma" w:cs="Tahoma"/>
          <w:b/>
          <w:szCs w:val="20"/>
        </w:rPr>
        <w:t xml:space="preserve"> Yetkili</w:t>
      </w:r>
      <w:r w:rsidR="0023266A" w:rsidRPr="00DD67D8">
        <w:rPr>
          <w:rFonts w:ascii="Tahoma" w:hAnsi="Tahoma" w:cs="Tahoma"/>
          <w:b/>
          <w:szCs w:val="20"/>
        </w:rPr>
        <w:t xml:space="preserve"> Kişi/Kuruluş </w:t>
      </w:r>
      <w:r w:rsidR="00BF4F91" w:rsidRPr="00DD67D8">
        <w:rPr>
          <w:rFonts w:ascii="Tahoma" w:hAnsi="Tahoma" w:cs="Tahoma"/>
          <w:b/>
          <w:szCs w:val="20"/>
        </w:rPr>
        <w:t>Bilgiler</w:t>
      </w:r>
      <w:r w:rsidR="0023266A" w:rsidRPr="00DD67D8">
        <w:rPr>
          <w:rFonts w:ascii="Tahoma" w:hAnsi="Tahoma" w:cs="Tahoma"/>
          <w:b/>
          <w:szCs w:val="20"/>
        </w:rPr>
        <w:t>i</w:t>
      </w:r>
    </w:p>
    <w:tbl>
      <w:tblPr>
        <w:tblStyle w:val="TabloKlavuzu"/>
        <w:tblW w:w="11002" w:type="dxa"/>
        <w:tblLook w:val="04A0" w:firstRow="1" w:lastRow="0" w:firstColumn="1" w:lastColumn="0" w:noHBand="0" w:noVBand="1"/>
      </w:tblPr>
      <w:tblGrid>
        <w:gridCol w:w="3581"/>
        <w:gridCol w:w="7421"/>
      </w:tblGrid>
      <w:tr w:rsidR="00CE1970" w:rsidRPr="00DD67D8" w:rsidTr="00527B9A">
        <w:trPr>
          <w:trHeight w:val="284"/>
        </w:trPr>
        <w:tc>
          <w:tcPr>
            <w:tcW w:w="3581" w:type="dxa"/>
            <w:vAlign w:val="center"/>
          </w:tcPr>
          <w:p w:rsidR="00CE1970" w:rsidRPr="00DD67D8" w:rsidRDefault="00CE1970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 xml:space="preserve">Ad </w:t>
            </w:r>
            <w:proofErr w:type="spellStart"/>
            <w:r w:rsidRPr="00DD67D8">
              <w:rPr>
                <w:rFonts w:ascii="Tahoma" w:hAnsi="Tahoma" w:cs="Tahoma"/>
                <w:b/>
                <w:szCs w:val="20"/>
              </w:rPr>
              <w:t>Soyad</w:t>
            </w:r>
            <w:proofErr w:type="spellEnd"/>
          </w:p>
        </w:tc>
        <w:tc>
          <w:tcPr>
            <w:tcW w:w="7421" w:type="dxa"/>
          </w:tcPr>
          <w:p w:rsidR="00CE1970" w:rsidRPr="00DD67D8" w:rsidRDefault="00CE1970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527B9A" w:rsidP="00527B9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Kurum/Kuruluş/Üniversite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Telefon / Faks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E-Posta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0"/>
        </w:trPr>
        <w:tc>
          <w:tcPr>
            <w:tcW w:w="3581" w:type="dxa"/>
            <w:vAlign w:val="center"/>
          </w:tcPr>
          <w:p w:rsidR="00662E39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Sonuçların İletileceği Adres:</w:t>
            </w:r>
          </w:p>
          <w:p w:rsidR="00527B9A" w:rsidRPr="00DD67D8" w:rsidRDefault="00527B9A" w:rsidP="00CE1970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23266A">
        <w:trPr>
          <w:trHeight w:val="689"/>
        </w:trPr>
        <w:tc>
          <w:tcPr>
            <w:tcW w:w="11002" w:type="dxa"/>
            <w:gridSpan w:val="2"/>
            <w:vAlign w:val="center"/>
          </w:tcPr>
          <w:p w:rsidR="00662E39" w:rsidRPr="00463A45" w:rsidRDefault="00662E39" w:rsidP="00463A45">
            <w:pPr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463A45">
              <w:rPr>
                <w:rFonts w:ascii="Tahoma" w:hAnsi="Tahoma" w:cs="Tahoma"/>
                <w:color w:val="000000" w:themeColor="text1"/>
                <w:szCs w:val="20"/>
              </w:rPr>
              <w:t>AKÜ</w:t>
            </w:r>
            <w:r w:rsidR="00463A45" w:rsidRPr="00463A45">
              <w:rPr>
                <w:rFonts w:ascii="Tahoma" w:hAnsi="Tahoma" w:cs="Tahoma"/>
                <w:color w:val="000000" w:themeColor="text1"/>
                <w:szCs w:val="20"/>
              </w:rPr>
              <w:t xml:space="preserve">, </w:t>
            </w:r>
            <w:r w:rsidR="002B6219">
              <w:rPr>
                <w:rFonts w:ascii="Tahoma" w:hAnsi="Tahoma" w:cs="Tahoma"/>
                <w:color w:val="000000" w:themeColor="text1"/>
                <w:szCs w:val="20"/>
              </w:rPr>
              <w:t>Yapı</w:t>
            </w:r>
            <w:r w:rsidR="004744B4">
              <w:rPr>
                <w:rFonts w:ascii="Tahoma" w:hAnsi="Tahoma" w:cs="Tahoma"/>
                <w:color w:val="000000" w:themeColor="text1"/>
                <w:szCs w:val="20"/>
              </w:rPr>
              <w:t xml:space="preserve"> Malzemeler</w:t>
            </w:r>
            <w:r w:rsidR="002B6219">
              <w:rPr>
                <w:rFonts w:ascii="Tahoma" w:hAnsi="Tahoma" w:cs="Tahoma"/>
                <w:color w:val="000000" w:themeColor="text1"/>
                <w:szCs w:val="20"/>
              </w:rPr>
              <w:t>i</w:t>
            </w:r>
            <w:bookmarkStart w:id="0" w:name="_GoBack"/>
            <w:bookmarkEnd w:id="0"/>
            <w:r w:rsidR="004744B4">
              <w:rPr>
                <w:rFonts w:ascii="Tahoma" w:hAnsi="Tahoma" w:cs="Tahoma"/>
                <w:color w:val="000000" w:themeColor="text1"/>
                <w:szCs w:val="20"/>
              </w:rPr>
              <w:t xml:space="preserve"> </w:t>
            </w:r>
            <w:r w:rsidRPr="00DD67D8">
              <w:rPr>
                <w:rFonts w:ascii="Tahoma" w:hAnsi="Tahoma" w:cs="Tahoma"/>
                <w:szCs w:val="20"/>
              </w:rPr>
              <w:t>Birimine;</w:t>
            </w:r>
          </w:p>
          <w:p w:rsidR="0023266A" w:rsidRPr="00DD67D8" w:rsidRDefault="00662E39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DD67D8">
              <w:rPr>
                <w:rFonts w:ascii="Tahoma" w:hAnsi="Tahoma" w:cs="Tahoma"/>
                <w:sz w:val="20"/>
                <w:szCs w:val="20"/>
              </w:rPr>
              <w:t xml:space="preserve">“Numune Bilgileri” kısmında özellikleri belirtilen ......... adet ...............................numunesinde aşağıda belirttiğim analiz /deney yapılarak analiz/deneylerin raporunun tarafıma </w:t>
            </w:r>
            <w:r w:rsidR="0023266A" w:rsidRPr="00DD67D8">
              <w:rPr>
                <w:rFonts w:ascii="Tahoma" w:hAnsi="Tahoma" w:cs="Tahoma"/>
                <w:sz w:val="20"/>
                <w:szCs w:val="20"/>
              </w:rPr>
              <w:t>aşağıda belirttiğim şekilde iletilmesini istiyorum.</w:t>
            </w:r>
          </w:p>
          <w:p w:rsidR="00662E39" w:rsidRPr="00DD67D8" w:rsidRDefault="00662E39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DD67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67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D67D8">
              <w:rPr>
                <w:rFonts w:ascii="Tahoma" w:hAnsi="Tahoma" w:cs="Tahoma"/>
                <w:sz w:val="20"/>
                <w:szCs w:val="20"/>
              </w:rPr>
              <w:t xml:space="preserve"> Elden  </w:t>
            </w:r>
            <w:r w:rsidRPr="00DD67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D67D8">
              <w:rPr>
                <w:rFonts w:ascii="Tahoma" w:hAnsi="Tahoma" w:cs="Tahoma"/>
                <w:sz w:val="20"/>
                <w:szCs w:val="20"/>
              </w:rPr>
              <w:t xml:space="preserve">  E-Posta </w:t>
            </w:r>
            <w:r w:rsidRPr="00DD67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D67D8">
              <w:rPr>
                <w:rFonts w:ascii="Tahoma" w:hAnsi="Tahoma" w:cs="Tahoma"/>
                <w:sz w:val="20"/>
                <w:szCs w:val="20"/>
              </w:rPr>
              <w:t xml:space="preserve"> Kargo/Posta(*</w:t>
            </w:r>
            <w:r w:rsidR="0023266A" w:rsidRPr="00DD67D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3266A" w:rsidRPr="00DD67D8" w:rsidRDefault="0023266A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67D8">
              <w:rPr>
                <w:rFonts w:ascii="Tahoma" w:hAnsi="Tahoma" w:cs="Tahoma"/>
                <w:sz w:val="20"/>
                <w:szCs w:val="20"/>
              </w:rPr>
              <w:t>Numune ile ilgili İş Sağlığı ve Güvenliği açısından alınması gereken bir önlem var mı? Varsa açıklayınız.</w:t>
            </w: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D67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Bu başvuru formu ile </w:t>
            </w:r>
            <w:hyperlink r:id="rId12" w:history="1">
              <w:r w:rsidR="006A74C9" w:rsidRPr="00DD67D8">
                <w:rPr>
                  <w:rStyle w:val="Kpr"/>
                  <w:rFonts w:ascii="Tahoma" w:hAnsi="Tahoma" w:cs="Tahoma"/>
                  <w:b/>
                  <w:sz w:val="20"/>
                  <w:szCs w:val="20"/>
                </w:rPr>
                <w:t>http://muhendislik.aku.edu.tr</w:t>
              </w:r>
            </w:hyperlink>
            <w:r w:rsidR="006A74C9" w:rsidRPr="00DD67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F61F1" w:rsidRPr="00DD67D8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web sayfasında yer alan “</w:t>
            </w:r>
            <w:r w:rsidR="003F61F1" w:rsidRPr="00DD67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Mühendislik Fakültesi Laboratuvar Kullanım Uygulama İlkeleri (LF-2)” ve “Laboratuvar Güvenliği ve Çalışma Kuralları (LF-3)” </w:t>
            </w:r>
            <w:r w:rsidRPr="00DD67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deki hükümleri aynen kabul ediyorum.</w:t>
            </w: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DD67D8" w:rsidRDefault="00662E39" w:rsidP="00662E39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szCs w:val="20"/>
              </w:rPr>
              <w:t>(*)Raporun ve faturanın karşı ödemeli kargoya verilmesini istiyorum.</w:t>
            </w: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545F65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**</w:t>
            </w:r>
            <w:r w:rsidR="00662E39" w:rsidRPr="00DD67D8">
              <w:rPr>
                <w:rFonts w:ascii="Tahoma" w:hAnsi="Tahoma" w:cs="Tahoma"/>
                <w:b/>
                <w:szCs w:val="20"/>
              </w:rPr>
              <w:t>Başvuru No: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23266A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Başvuru Tarihi: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6A74C9" w:rsidRPr="00BC4FA8" w:rsidRDefault="00545F65" w:rsidP="00225D8A">
      <w:pPr>
        <w:rPr>
          <w:rFonts w:ascii="Tahoma" w:hAnsi="Tahoma" w:cs="Tahoma"/>
          <w:szCs w:val="20"/>
        </w:rPr>
      </w:pPr>
      <w:r w:rsidRPr="00DD67D8">
        <w:rPr>
          <w:rFonts w:ascii="Tahoma" w:hAnsi="Tahoma" w:cs="Tahoma"/>
          <w:szCs w:val="20"/>
        </w:rPr>
        <w:t>**Başvuru Numarası yetkili personel tarafından doldurulacaktır.</w:t>
      </w:r>
    </w:p>
    <w:p w:rsidR="00225D8A" w:rsidRPr="00DD67D8" w:rsidRDefault="00225D8A" w:rsidP="00225D8A">
      <w:pPr>
        <w:rPr>
          <w:rFonts w:ascii="Tahoma" w:hAnsi="Tahoma" w:cs="Tahoma"/>
          <w:b/>
          <w:szCs w:val="20"/>
        </w:rPr>
      </w:pPr>
    </w:p>
    <w:p w:rsidR="00225D8A" w:rsidRPr="00DD67D8" w:rsidRDefault="00CE1970" w:rsidP="00225D8A">
      <w:pPr>
        <w:rPr>
          <w:rFonts w:ascii="Tahoma" w:hAnsi="Tahoma" w:cs="Tahoma"/>
          <w:b/>
          <w:szCs w:val="20"/>
        </w:rPr>
      </w:pPr>
      <w:r w:rsidRPr="00DD67D8">
        <w:rPr>
          <w:rFonts w:ascii="Tahoma" w:hAnsi="Tahoma" w:cs="Tahoma"/>
          <w:b/>
          <w:szCs w:val="20"/>
        </w:rPr>
        <w:t>Analiz</w:t>
      </w:r>
      <w:r w:rsidR="002D25C5" w:rsidRPr="00DD67D8">
        <w:rPr>
          <w:rFonts w:ascii="Tahoma" w:hAnsi="Tahoma" w:cs="Tahoma"/>
          <w:b/>
          <w:szCs w:val="20"/>
        </w:rPr>
        <w:t>/Deney</w:t>
      </w:r>
      <w:r w:rsidRPr="00DD67D8">
        <w:rPr>
          <w:rFonts w:ascii="Tahoma" w:hAnsi="Tahoma" w:cs="Tahoma"/>
          <w:b/>
          <w:szCs w:val="20"/>
        </w:rPr>
        <w:t xml:space="preserve"> Bilgileri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4673"/>
        <w:gridCol w:w="5670"/>
      </w:tblGrid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Tercih Edilen Randevu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Tarihi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</w:t>
            </w: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Deney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Türü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Kullanılmasını istediğiniz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standart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545F65" w:rsidRPr="00DD67D8" w:rsidTr="00527B9A">
        <w:trPr>
          <w:trHeight w:val="284"/>
        </w:trPr>
        <w:tc>
          <w:tcPr>
            <w:tcW w:w="4673" w:type="dxa"/>
            <w:vAlign w:val="center"/>
          </w:tcPr>
          <w:p w:rsidR="00545F65" w:rsidRPr="00DD67D8" w:rsidRDefault="00545F65" w:rsidP="00225D8A">
            <w:pPr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Deney Sıcaklığı (°C)</w:t>
            </w:r>
          </w:p>
        </w:tc>
        <w:tc>
          <w:tcPr>
            <w:tcW w:w="5670" w:type="dxa"/>
          </w:tcPr>
          <w:p w:rsidR="00545F65" w:rsidRPr="00DD67D8" w:rsidRDefault="00545F65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Deney sonunda numune(</w:t>
            </w:r>
            <w:proofErr w:type="spell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ler</w:t>
            </w:r>
            <w:proofErr w:type="spellEnd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) geri isteniyor mu?</w:t>
            </w:r>
          </w:p>
        </w:tc>
        <w:tc>
          <w:tcPr>
            <w:tcW w:w="5670" w:type="dxa"/>
            <w:vAlign w:val="center"/>
          </w:tcPr>
          <w:p w:rsidR="009846B1" w:rsidRPr="00DD67D8" w:rsidRDefault="004C1DA9" w:rsidP="004C1DA9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MS UI Gothic" w:eastAsia="MS UI Gothic" w:hAnsi="MS UI Gothic" w:cs="MS UI Gothic"/>
                <w:szCs w:val="20"/>
              </w:rPr>
              <w:t xml:space="preserve">    </w:t>
            </w:r>
            <w:r w:rsidR="009846B1"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Evet </w:t>
            </w:r>
            <w:r w:rsidRPr="00DD67D8">
              <w:rPr>
                <w:rFonts w:ascii="Tahoma" w:hAnsi="Tahoma" w:cs="Tahoma"/>
                <w:szCs w:val="20"/>
              </w:rPr>
              <w:t xml:space="preserve">       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 </w:t>
            </w:r>
            <w:r w:rsidR="009846B1"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Hayır</w:t>
            </w: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4C1DA9" w:rsidRPr="00BC4FA8" w:rsidRDefault="004C1DA9" w:rsidP="00BC4FA8">
            <w:pPr>
              <w:rPr>
                <w:rFonts w:ascii="Tahoma" w:hAnsi="Tahoma" w:cs="Tahoma"/>
                <w:szCs w:val="20"/>
              </w:rPr>
            </w:pPr>
            <w:r w:rsidRPr="00DD67D8">
              <w:rPr>
                <w:rFonts w:ascii="Tahoma" w:hAnsi="Tahoma" w:cs="Tahoma"/>
                <w:szCs w:val="20"/>
              </w:rPr>
              <w:t>Varsa istenen özel şart/</w:t>
            </w:r>
            <w:proofErr w:type="gramStart"/>
            <w:r w:rsidRPr="00DD67D8">
              <w:rPr>
                <w:rFonts w:ascii="Tahoma" w:hAnsi="Tahoma" w:cs="Tahoma"/>
                <w:szCs w:val="20"/>
              </w:rPr>
              <w:t>şartlar 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CE1970" w:rsidRPr="00DD67D8" w:rsidTr="00527B9A">
        <w:trPr>
          <w:trHeight w:val="284"/>
        </w:trPr>
        <w:tc>
          <w:tcPr>
            <w:tcW w:w="10343" w:type="dxa"/>
            <w:gridSpan w:val="2"/>
            <w:vAlign w:val="center"/>
          </w:tcPr>
          <w:p w:rsidR="009846B1" w:rsidRPr="00DD67D8" w:rsidRDefault="00CE1970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Analiz</w:t>
            </w:r>
            <w:r w:rsidR="002D25C5" w:rsidRPr="00DD67D8">
              <w:rPr>
                <w:rFonts w:ascii="Tahoma" w:hAnsi="Tahoma" w:cs="Tahoma"/>
                <w:b/>
                <w:szCs w:val="20"/>
              </w:rPr>
              <w:t>/Deney</w:t>
            </w:r>
            <w:r w:rsidRPr="00DD67D8">
              <w:rPr>
                <w:rFonts w:ascii="Tahoma" w:hAnsi="Tahoma" w:cs="Tahoma"/>
                <w:b/>
                <w:szCs w:val="20"/>
              </w:rPr>
              <w:t xml:space="preserve"> sonuçları hangi amaçla kullanılacak? </w:t>
            </w:r>
          </w:p>
          <w:p w:rsidR="00CE1970" w:rsidRPr="00DD67D8" w:rsidRDefault="00CE1970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Y. Lisans 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Doktora  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Proje/Yayın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Danışmanlık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Diğer</w:t>
            </w:r>
          </w:p>
        </w:tc>
      </w:tr>
    </w:tbl>
    <w:p w:rsidR="003F72B9" w:rsidRPr="00DD67D8" w:rsidRDefault="003F72B9" w:rsidP="003F72B9">
      <w:pPr>
        <w:rPr>
          <w:rFonts w:ascii="Tahoma" w:hAnsi="Tahoma" w:cs="Tahoma"/>
          <w:szCs w:val="20"/>
        </w:rPr>
      </w:pPr>
      <w:r w:rsidRPr="00DD67D8">
        <w:rPr>
          <w:rFonts w:ascii="Tahoma" w:hAnsi="Tahoma" w:cs="Tahoma"/>
          <w:b/>
          <w:szCs w:val="20"/>
        </w:rPr>
        <w:t>İki nüsha doldurunuz.</w:t>
      </w:r>
    </w:p>
    <w:p w:rsidR="003F72B9" w:rsidRPr="00DD67D8" w:rsidRDefault="003F72B9" w:rsidP="003F72B9">
      <w:pPr>
        <w:rPr>
          <w:rFonts w:ascii="Tahoma" w:hAnsi="Tahoma" w:cs="Tahoma"/>
          <w:szCs w:val="20"/>
        </w:rPr>
      </w:pPr>
    </w:p>
    <w:p w:rsidR="003F72B9" w:rsidRPr="00BC4FA8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BC4FA8">
        <w:rPr>
          <w:rFonts w:ascii="Tahoma" w:hAnsi="Tahoma" w:cs="Tahoma"/>
          <w:b/>
          <w:i/>
          <w:sz w:val="18"/>
          <w:szCs w:val="18"/>
        </w:rPr>
        <w:t>Not1:</w:t>
      </w:r>
      <w:r w:rsidRPr="00BC4FA8">
        <w:rPr>
          <w:rFonts w:ascii="Tahoma" w:hAnsi="Tahoma" w:cs="Tahoma"/>
          <w:i/>
          <w:sz w:val="18"/>
          <w:szCs w:val="18"/>
        </w:rPr>
        <w:t xml:space="preserve"> Yapılan analizler ve çalışmalardan bilimsel yayın çıkması durumunda, Türkçe yayınlarda </w:t>
      </w:r>
      <w:r w:rsidR="006A74C9" w:rsidRPr="00BC4FA8">
        <w:rPr>
          <w:rFonts w:ascii="Tahoma" w:hAnsi="Tahoma" w:cs="Tahoma"/>
          <w:i/>
          <w:sz w:val="18"/>
          <w:szCs w:val="18"/>
        </w:rPr>
        <w:t>“</w:t>
      </w:r>
      <w:r w:rsidRPr="00BC4FA8">
        <w:rPr>
          <w:rFonts w:ascii="Tahoma" w:hAnsi="Tahoma" w:cs="Tahoma"/>
          <w:i/>
          <w:sz w:val="18"/>
          <w:szCs w:val="18"/>
        </w:rPr>
        <w:t>Afyon Kocatepe Üniversitesi Malzeme Bilimi ve Mühendisliği Bölümü</w:t>
      </w:r>
      <w:r w:rsidR="006A74C9" w:rsidRPr="00BC4FA8">
        <w:rPr>
          <w:rFonts w:ascii="Tahoma" w:hAnsi="Tahoma" w:cs="Tahoma"/>
          <w:i/>
          <w:sz w:val="18"/>
          <w:szCs w:val="18"/>
        </w:rPr>
        <w:t>”</w:t>
      </w:r>
      <w:r w:rsidRPr="00BC4FA8">
        <w:rPr>
          <w:rFonts w:ascii="Tahoma" w:hAnsi="Tahoma" w:cs="Tahoma"/>
          <w:i/>
          <w:sz w:val="18"/>
          <w:szCs w:val="18"/>
        </w:rPr>
        <w:t xml:space="preserve"> yabancı yayınlarda ise </w:t>
      </w:r>
      <w:r w:rsidR="006A74C9" w:rsidRPr="00BC4FA8">
        <w:rPr>
          <w:rFonts w:ascii="Tahoma" w:hAnsi="Tahoma" w:cs="Tahoma"/>
          <w:i/>
          <w:sz w:val="18"/>
          <w:szCs w:val="18"/>
        </w:rPr>
        <w:t>“</w:t>
      </w:r>
      <w:r w:rsidRPr="00BC4FA8">
        <w:rPr>
          <w:rFonts w:ascii="Tahoma" w:hAnsi="Tahoma" w:cs="Tahoma"/>
          <w:i/>
          <w:sz w:val="18"/>
          <w:szCs w:val="18"/>
        </w:rPr>
        <w:t xml:space="preserve">Afyon Kocatepe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University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Department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of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Materials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Science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and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Engineering</w:t>
      </w:r>
      <w:proofErr w:type="spellEnd"/>
      <w:r w:rsidR="006A74C9" w:rsidRPr="00BC4FA8">
        <w:rPr>
          <w:rFonts w:ascii="Tahoma" w:hAnsi="Tahoma" w:cs="Tahoma"/>
          <w:i/>
          <w:sz w:val="18"/>
          <w:szCs w:val="18"/>
        </w:rPr>
        <w:t>”</w:t>
      </w:r>
      <w:r w:rsidRPr="00BC4FA8">
        <w:rPr>
          <w:rFonts w:ascii="Tahoma" w:hAnsi="Tahoma" w:cs="Tahoma"/>
          <w:b/>
          <w:i/>
          <w:sz w:val="18"/>
          <w:szCs w:val="18"/>
        </w:rPr>
        <w:t xml:space="preserve"> </w:t>
      </w:r>
      <w:r w:rsidRPr="00BC4FA8">
        <w:rPr>
          <w:rFonts w:ascii="Tahoma" w:hAnsi="Tahoma" w:cs="Tahoma"/>
          <w:i/>
          <w:sz w:val="18"/>
          <w:szCs w:val="18"/>
        </w:rPr>
        <w:t>adına atıfta bulunup teşekkür edeceğimi taahhüt ederim.</w:t>
      </w:r>
    </w:p>
    <w:p w:rsidR="003F72B9" w:rsidRPr="00BC4FA8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3F72B9" w:rsidRPr="00BC4FA8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BC4FA8">
        <w:rPr>
          <w:rFonts w:ascii="Tahoma" w:hAnsi="Tahoma" w:cs="Tahoma"/>
          <w:b/>
          <w:i/>
          <w:sz w:val="18"/>
          <w:szCs w:val="18"/>
        </w:rPr>
        <w:t>Not2</w:t>
      </w:r>
      <w:r w:rsidR="006A74C9" w:rsidRPr="00BC4FA8">
        <w:rPr>
          <w:rFonts w:ascii="Tahoma" w:hAnsi="Tahoma" w:cs="Tahoma"/>
          <w:i/>
          <w:sz w:val="18"/>
          <w:szCs w:val="18"/>
        </w:rPr>
        <w:t>: Analiz ücretleri “Ma</w:t>
      </w:r>
      <w:r w:rsidRPr="00BC4FA8">
        <w:rPr>
          <w:rFonts w:ascii="Tahoma" w:hAnsi="Tahoma" w:cs="Tahoma"/>
          <w:i/>
          <w:sz w:val="18"/>
          <w:szCs w:val="18"/>
        </w:rPr>
        <w:t xml:space="preserve">lzeme Bilimi ve Mühendisliği Bölümü Analiz Ücreti’’ ibaresiyle birlikte Döner Sermaye IBAN NO: TR74 0001 0000 </w:t>
      </w:r>
      <w:proofErr w:type="gramStart"/>
      <w:r w:rsidRPr="00BC4FA8">
        <w:rPr>
          <w:rFonts w:ascii="Tahoma" w:hAnsi="Tahoma" w:cs="Tahoma"/>
          <w:i/>
          <w:sz w:val="18"/>
          <w:szCs w:val="18"/>
        </w:rPr>
        <w:t>2136  4300</w:t>
      </w:r>
      <w:proofErr w:type="gramEnd"/>
      <w:r w:rsidRPr="00BC4FA8">
        <w:rPr>
          <w:rFonts w:ascii="Tahoma" w:hAnsi="Tahoma" w:cs="Tahoma"/>
          <w:i/>
          <w:sz w:val="18"/>
          <w:szCs w:val="18"/>
        </w:rPr>
        <w:t xml:space="preserve"> 0150 50 (Ziraat Bankası Merkez Şube) hesap numarasına yatırılmalıdır. </w:t>
      </w:r>
    </w:p>
    <w:p w:rsidR="006A74C9" w:rsidRPr="00BC4FA8" w:rsidRDefault="006A74C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3F72B9" w:rsidRDefault="006A74C9" w:rsidP="00B06B13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b/>
          <w:i/>
          <w:sz w:val="18"/>
          <w:szCs w:val="18"/>
        </w:rPr>
        <w:t>Not3</w:t>
      </w:r>
      <w:r w:rsidRPr="00BC4FA8">
        <w:rPr>
          <w:rFonts w:ascii="Tahoma" w:hAnsi="Tahoma" w:cs="Tahoma"/>
          <w:i/>
          <w:sz w:val="18"/>
          <w:szCs w:val="18"/>
        </w:rPr>
        <w:t xml:space="preserve">: Analiz ücretlerine </w:t>
      </w:r>
      <w:hyperlink r:id="rId13" w:history="1">
        <w:r w:rsidRPr="00BC4FA8">
          <w:rPr>
            <w:rStyle w:val="Kpr"/>
            <w:rFonts w:ascii="Tahoma" w:hAnsi="Tahoma" w:cs="Tahoma"/>
            <w:sz w:val="18"/>
            <w:szCs w:val="18"/>
          </w:rPr>
          <w:t>http://malzeme.aku.edu.tr</w:t>
        </w:r>
      </w:hyperlink>
      <w:r w:rsidRPr="00BC4FA8">
        <w:rPr>
          <w:rFonts w:ascii="Tahoma" w:hAnsi="Tahoma" w:cs="Tahoma"/>
          <w:sz w:val="18"/>
          <w:szCs w:val="18"/>
        </w:rPr>
        <w:t xml:space="preserve"> adresindeki “</w:t>
      </w:r>
      <w:r w:rsidRPr="00BC4FA8">
        <w:rPr>
          <w:rFonts w:ascii="Tahoma" w:hAnsi="Tahoma" w:cs="Tahoma"/>
          <w:i/>
          <w:sz w:val="18"/>
          <w:szCs w:val="18"/>
        </w:rPr>
        <w:t>Döner Sermaye Çalışmaları”</w:t>
      </w:r>
      <w:r w:rsidRPr="00BC4FA8">
        <w:rPr>
          <w:rFonts w:ascii="Tahoma" w:hAnsi="Tahoma" w:cs="Tahoma"/>
          <w:sz w:val="18"/>
          <w:szCs w:val="18"/>
        </w:rPr>
        <w:t xml:space="preserve"> kısmından ulaşabilirsiniz.</w:t>
      </w:r>
    </w:p>
    <w:p w:rsidR="00B06B13" w:rsidRPr="00B06B13" w:rsidRDefault="00B06B13" w:rsidP="00B06B13">
      <w:pPr>
        <w:ind w:firstLine="709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0853" w:type="dxa"/>
        <w:tblLook w:val="04A0" w:firstRow="1" w:lastRow="0" w:firstColumn="1" w:lastColumn="0" w:noHBand="0" w:noVBand="1"/>
      </w:tblPr>
      <w:tblGrid>
        <w:gridCol w:w="3775"/>
        <w:gridCol w:w="3539"/>
        <w:gridCol w:w="3539"/>
      </w:tblGrid>
      <w:tr w:rsidR="000463BD" w:rsidTr="00B06B13">
        <w:trPr>
          <w:trHeight w:val="1379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  <w:lang w:eastAsia="en-US"/>
              </w:rPr>
            </w:pPr>
            <w:proofErr w:type="spellStart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>Laboratuar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Sorumlusu</w:t>
            </w:r>
          </w:p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Ad </w:t>
            </w:r>
            <w:proofErr w:type="spellStart"/>
            <w:proofErr w:type="gramStart"/>
            <w:r w:rsidRPr="000463BD">
              <w:rPr>
                <w:rFonts w:ascii="Tahoma" w:hAnsi="Tahoma" w:cs="Tahoma"/>
                <w:i w:val="0"/>
                <w:szCs w:val="20"/>
              </w:rPr>
              <w:t>Soyad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</w:rPr>
              <w:t xml:space="preserve"> :</w:t>
            </w:r>
            <w:proofErr w:type="gramEnd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    </w:t>
            </w:r>
          </w:p>
          <w:p w:rsidR="000463BD" w:rsidRPr="00B06B13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İmza:            </w:t>
            </w:r>
            <w:r w:rsidRPr="000463BD">
              <w:rPr>
                <w:rFonts w:ascii="Tahoma" w:hAnsi="Tahoma" w:cs="Tahoma"/>
                <w:i w:val="0"/>
                <w:sz w:val="22"/>
                <w:szCs w:val="22"/>
              </w:rPr>
              <w:t xml:space="preserve">  </w:t>
            </w:r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0463BD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</w:t>
            </w:r>
            <w:r w:rsidR="00B06B13" w:rsidRPr="000463BD">
              <w:rPr>
                <w:rFonts w:ascii="Tahoma" w:hAnsi="Tahoma" w:cs="Tahoma"/>
                <w:i w:val="0"/>
                <w:szCs w:val="20"/>
              </w:rPr>
              <w:t>Talep Eden Kişinin</w:t>
            </w:r>
            <w:r w:rsidR="00B06B13"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ab/>
            </w:r>
            <w:r w:rsidR="00B06B13"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ab/>
            </w:r>
            <w:r w:rsidR="00B06B13"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</w:t>
            </w:r>
          </w:p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Ad </w:t>
            </w:r>
            <w:proofErr w:type="spellStart"/>
            <w:proofErr w:type="gramStart"/>
            <w:r w:rsidRPr="000463BD">
              <w:rPr>
                <w:rFonts w:ascii="Tahoma" w:hAnsi="Tahoma" w:cs="Tahoma"/>
                <w:i w:val="0"/>
                <w:szCs w:val="20"/>
              </w:rPr>
              <w:t>Soyad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</w:rPr>
              <w:t xml:space="preserve"> :</w:t>
            </w:r>
            <w:proofErr w:type="gramEnd"/>
            <w:r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 xml:space="preserve">                                        </w:t>
            </w:r>
            <w:r w:rsidRPr="000463BD">
              <w:rPr>
                <w:rFonts w:ascii="Tahoma" w:hAnsi="Tahoma" w:cs="Tahoma"/>
                <w:i w:val="0"/>
                <w:szCs w:val="20"/>
              </w:rPr>
              <w:t xml:space="preserve"> </w:t>
            </w:r>
          </w:p>
          <w:p w:rsidR="000463BD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 w:val="24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>İmza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B06B13" w:rsidP="00B06B13">
            <w:pPr>
              <w:pStyle w:val="GrupYazi"/>
              <w:spacing w:after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Bölüm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Onayı</w:t>
            </w: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ab/>
            </w: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ab/>
            </w:r>
            <w:r w:rsidRPr="000463B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B06B13" w:rsidRPr="00B06B13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Cs w:val="20"/>
              </w:rPr>
              <w:t>T</w:t>
            </w:r>
            <w:r w:rsidRPr="00B06B13">
              <w:rPr>
                <w:rFonts w:ascii="Tahoma" w:hAnsi="Tahoma" w:cs="Tahoma"/>
                <w:b w:val="0"/>
                <w:i w:val="0"/>
                <w:szCs w:val="20"/>
              </w:rPr>
              <w:t>estin gerçekleştirilmesi uygundur.</w:t>
            </w:r>
          </w:p>
          <w:p w:rsidR="000463BD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 w:val="24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>İmza</w:t>
            </w:r>
          </w:p>
        </w:tc>
      </w:tr>
    </w:tbl>
    <w:p w:rsidR="004744B4" w:rsidRPr="003F72B9" w:rsidRDefault="004744B4" w:rsidP="00A1651E">
      <w:pPr>
        <w:pStyle w:val="OnemliNot"/>
        <w:spacing w:before="120" w:line="276" w:lineRule="auto"/>
        <w:rPr>
          <w:rFonts w:ascii="Tahoma" w:hAnsi="Tahoma" w:cs="Tahoma"/>
          <w:b w:val="0"/>
          <w:i w:val="0"/>
          <w:sz w:val="24"/>
          <w:lang w:eastAsia="en-US"/>
        </w:rPr>
      </w:pPr>
    </w:p>
    <w:sectPr w:rsidR="004744B4" w:rsidRPr="003F72B9" w:rsidSect="00527B9A">
      <w:headerReference w:type="default" r:id="rId14"/>
      <w:pgSz w:w="11906" w:h="16838"/>
      <w:pgMar w:top="17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24" w:rsidRDefault="00B71D24" w:rsidP="00A6518F">
      <w:r>
        <w:separator/>
      </w:r>
    </w:p>
  </w:endnote>
  <w:endnote w:type="continuationSeparator" w:id="0">
    <w:p w:rsidR="00B71D24" w:rsidRDefault="00B71D24" w:rsidP="00A6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24" w:rsidRDefault="00B71D24" w:rsidP="00A6518F">
      <w:r>
        <w:separator/>
      </w:r>
    </w:p>
  </w:footnote>
  <w:footnote w:type="continuationSeparator" w:id="0">
    <w:p w:rsidR="00B71D24" w:rsidRDefault="00B71D24" w:rsidP="00A6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DF" w:rsidRDefault="00A018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07"/>
    <w:rsid w:val="000463BD"/>
    <w:rsid w:val="000C1C3B"/>
    <w:rsid w:val="000F26DF"/>
    <w:rsid w:val="00225D8A"/>
    <w:rsid w:val="0023266A"/>
    <w:rsid w:val="002B6219"/>
    <w:rsid w:val="002D25C5"/>
    <w:rsid w:val="00311BA3"/>
    <w:rsid w:val="003C7AF7"/>
    <w:rsid w:val="003F61F1"/>
    <w:rsid w:val="003F6C1A"/>
    <w:rsid w:val="003F72B9"/>
    <w:rsid w:val="0044010A"/>
    <w:rsid w:val="00463A45"/>
    <w:rsid w:val="004744B4"/>
    <w:rsid w:val="004C1DA9"/>
    <w:rsid w:val="00527B9A"/>
    <w:rsid w:val="00545F65"/>
    <w:rsid w:val="005D77A1"/>
    <w:rsid w:val="00634277"/>
    <w:rsid w:val="00662E39"/>
    <w:rsid w:val="00694E63"/>
    <w:rsid w:val="006A74C9"/>
    <w:rsid w:val="007A7986"/>
    <w:rsid w:val="00895F8F"/>
    <w:rsid w:val="008C5C15"/>
    <w:rsid w:val="008E2FD8"/>
    <w:rsid w:val="0091400D"/>
    <w:rsid w:val="00955995"/>
    <w:rsid w:val="0098342E"/>
    <w:rsid w:val="009846B1"/>
    <w:rsid w:val="00984F89"/>
    <w:rsid w:val="009C24A1"/>
    <w:rsid w:val="00A018DF"/>
    <w:rsid w:val="00A1651E"/>
    <w:rsid w:val="00A61580"/>
    <w:rsid w:val="00A6518F"/>
    <w:rsid w:val="00A924F5"/>
    <w:rsid w:val="00AD251A"/>
    <w:rsid w:val="00B06B13"/>
    <w:rsid w:val="00B5161E"/>
    <w:rsid w:val="00B71D24"/>
    <w:rsid w:val="00B87173"/>
    <w:rsid w:val="00BC4D76"/>
    <w:rsid w:val="00BC4FA8"/>
    <w:rsid w:val="00BF4F91"/>
    <w:rsid w:val="00C443C4"/>
    <w:rsid w:val="00C87313"/>
    <w:rsid w:val="00C90888"/>
    <w:rsid w:val="00CE1970"/>
    <w:rsid w:val="00CE5908"/>
    <w:rsid w:val="00CF432F"/>
    <w:rsid w:val="00D218D6"/>
    <w:rsid w:val="00D41EF0"/>
    <w:rsid w:val="00D71FA1"/>
    <w:rsid w:val="00DC05C2"/>
    <w:rsid w:val="00DD67D8"/>
    <w:rsid w:val="00E40F07"/>
    <w:rsid w:val="00EA0007"/>
    <w:rsid w:val="00F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51EB4"/>
  <w15:docId w15:val="{FCCD1428-FDA5-4BA8-B0D1-F46C2E35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07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rupBasligi">
    <w:name w:val="Gurup Baslig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b/>
      <w:sz w:val="18"/>
      <w:szCs w:val="24"/>
      <w:lang w:eastAsia="tr-TR"/>
    </w:rPr>
  </w:style>
  <w:style w:type="paragraph" w:customStyle="1" w:styleId="GrupYazi">
    <w:name w:val="Grup Yaz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sz w:val="18"/>
      <w:szCs w:val="24"/>
      <w:lang w:eastAsia="tr-TR"/>
    </w:rPr>
  </w:style>
  <w:style w:type="paragraph" w:customStyle="1" w:styleId="OnemliNot">
    <w:name w:val="Onemli Not"/>
    <w:uiPriority w:val="99"/>
    <w:rsid w:val="00225D8A"/>
    <w:pPr>
      <w:widowControl w:val="0"/>
      <w:suppressAutoHyphens/>
      <w:spacing w:before="170" w:after="0" w:line="240" w:lineRule="auto"/>
    </w:pPr>
    <w:rPr>
      <w:rFonts w:ascii="Arial" w:eastAsia="Calibri" w:hAnsi="Arial" w:cs="Times New Roman"/>
      <w:b/>
      <w:i/>
      <w:sz w:val="20"/>
      <w:szCs w:val="24"/>
      <w:lang w:eastAsia="tr-TR"/>
    </w:rPr>
  </w:style>
  <w:style w:type="table" w:styleId="TabloKlavuzu">
    <w:name w:val="Table Grid"/>
    <w:basedOn w:val="NormalTablo"/>
    <w:uiPriority w:val="39"/>
    <w:rsid w:val="00CE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5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18F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1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6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890">
                  <w:marLeft w:val="0"/>
                  <w:marRight w:val="0"/>
                  <w:marTop w:val="0"/>
                  <w:marBottom w:val="0"/>
                  <w:divBdr>
                    <w:top w:val="single" w:sz="12" w:space="3" w:color="DDDDDD"/>
                    <w:left w:val="single" w:sz="12" w:space="8" w:color="DDDDDD"/>
                    <w:bottom w:val="single" w:sz="12" w:space="3" w:color="DDDDDD"/>
                    <w:right w:val="single" w:sz="12" w:space="8" w:color="DDDDDD"/>
                  </w:divBdr>
                </w:div>
              </w:divsChild>
            </w:div>
          </w:divsChild>
        </w:div>
      </w:divsChild>
    </w:div>
    <w:div w:id="941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lzeme.a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hendislik.aku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hendislik.aku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hendislik@aku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D05E-1BA1-401C-AD5B-673957EB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BULUŞ</dc:creator>
  <cp:lastModifiedBy>Recep Kurtuluş</cp:lastModifiedBy>
  <cp:revision>9</cp:revision>
  <cp:lastPrinted>2018-05-23T08:31:00Z</cp:lastPrinted>
  <dcterms:created xsi:type="dcterms:W3CDTF">2018-05-23T11:15:00Z</dcterms:created>
  <dcterms:modified xsi:type="dcterms:W3CDTF">2018-05-23T13:06:00Z</dcterms:modified>
</cp:coreProperties>
</file>